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662" w:rsidRPr="00757CA3" w:rsidRDefault="00F41A68">
      <w:pPr>
        <w:jc w:val="center"/>
        <w:rPr>
          <w:rFonts w:ascii="Phosphate Inline" w:eastAsia="HeadLineA" w:hAnsi="Phosphate Inline" w:cs="Phosphate Inline"/>
          <w:kern w:val="0"/>
          <w:sz w:val="144"/>
          <w:szCs w:val="144"/>
        </w:rPr>
      </w:pPr>
      <w:bookmarkStart w:id="0" w:name="_Hlk25312245"/>
      <w:bookmarkEnd w:id="0"/>
      <w:r w:rsidRPr="00757CA3">
        <w:rPr>
          <w:rFonts w:ascii="Phosphate Inline" w:eastAsia="HeadLineA" w:hAnsi="Phosphate Inline" w:cs="Phosphate Inline" w:hint="eastAsia"/>
          <w:noProof/>
          <w:kern w:val="0"/>
          <w:sz w:val="144"/>
          <w:szCs w:val="144"/>
        </w:rPr>
        <w:drawing>
          <wp:inline distT="0" distB="0" distL="114300" distR="114300" wp14:anchorId="4972B804" wp14:editId="510A45BF">
            <wp:extent cx="4767580" cy="1447800"/>
            <wp:effectExtent l="0" t="0" r="13970" b="0"/>
            <wp:docPr id="1" name="Picture 1" descr="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 1"/>
                    <pic:cNvPicPr>
                      <a:picLocks noChangeAspect="1"/>
                    </pic:cNvPicPr>
                  </pic:nvPicPr>
                  <pic:blipFill>
                    <a:blip r:embed="rId8"/>
                    <a:srcRect l="17766" t="34929" r="17512" b="27977"/>
                    <a:stretch>
                      <a:fillRect/>
                    </a:stretch>
                  </pic:blipFill>
                  <pic:spPr>
                    <a:xfrm>
                      <a:off x="0" y="0"/>
                      <a:ext cx="476758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662" w:rsidRPr="00757CA3" w:rsidRDefault="00F41A68">
      <w:pPr>
        <w:spacing w:line="192" w:lineRule="auto"/>
        <w:jc w:val="center"/>
        <w:rPr>
          <w:rFonts w:asciiTheme="majorHAnsi" w:eastAsiaTheme="majorHAnsi" w:hAnsiTheme="majorHAnsi"/>
          <w:b/>
          <w:sz w:val="38"/>
          <w:szCs w:val="38"/>
        </w:rPr>
      </w:pP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당신이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 xml:space="preserve"> 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꿈꾸던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 xml:space="preserve"> </w:t>
      </w:r>
      <w:proofErr w:type="spellStart"/>
      <w:r w:rsidRPr="00757CA3">
        <w:rPr>
          <w:rFonts w:asciiTheme="majorHAnsi" w:eastAsiaTheme="majorHAnsi" w:hAnsiTheme="majorHAnsi" w:hint="eastAsia"/>
          <w:b/>
          <w:sz w:val="38"/>
          <w:szCs w:val="38"/>
        </w:rPr>
        <w:t>웨스트엔드의</w:t>
      </w:r>
      <w:proofErr w:type="spellEnd"/>
      <w:r w:rsidRPr="00757CA3">
        <w:rPr>
          <w:rFonts w:asciiTheme="majorHAnsi" w:eastAsiaTheme="majorHAnsi" w:hAnsiTheme="majorHAnsi" w:hint="eastAsia"/>
          <w:b/>
          <w:sz w:val="38"/>
          <w:szCs w:val="38"/>
        </w:rPr>
        <w:t xml:space="preserve"> 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감동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!</w:t>
      </w:r>
    </w:p>
    <w:p w:rsidR="00E30662" w:rsidRPr="00757CA3" w:rsidRDefault="00F41A68">
      <w:pPr>
        <w:spacing w:line="192" w:lineRule="auto"/>
        <w:jc w:val="center"/>
        <w:rPr>
          <w:rFonts w:asciiTheme="majorHAnsi" w:eastAsiaTheme="majorHAnsi" w:hAnsiTheme="majorHAnsi"/>
          <w:b/>
          <w:sz w:val="38"/>
          <w:szCs w:val="38"/>
        </w:rPr>
      </w:pP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그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 xml:space="preserve"> 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전율의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 xml:space="preserve"> 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순간을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 xml:space="preserve"> 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스크린으로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 xml:space="preserve"> 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경험하라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!</w:t>
      </w:r>
    </w:p>
    <w:p w:rsidR="00E30662" w:rsidRPr="00757CA3" w:rsidRDefault="00F41A68">
      <w:pPr>
        <w:spacing w:line="192" w:lineRule="auto"/>
        <w:jc w:val="center"/>
        <w:rPr>
          <w:rFonts w:asciiTheme="majorHAnsi" w:eastAsiaTheme="majorHAnsi" w:hAnsiTheme="majorHAnsi"/>
          <w:b/>
          <w:sz w:val="38"/>
          <w:szCs w:val="38"/>
        </w:rPr>
      </w:pP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2/19(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수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 xml:space="preserve">) 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개봉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 xml:space="preserve"> 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확정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 xml:space="preserve">! 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포스터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 xml:space="preserve"> 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공개</w:t>
      </w:r>
      <w:r w:rsidRPr="00757CA3">
        <w:rPr>
          <w:rFonts w:asciiTheme="majorHAnsi" w:eastAsiaTheme="majorHAnsi" w:hAnsiTheme="majorHAnsi" w:hint="eastAsia"/>
          <w:b/>
          <w:sz w:val="38"/>
          <w:szCs w:val="38"/>
        </w:rPr>
        <w:t>!</w:t>
      </w:r>
    </w:p>
    <w:p w:rsidR="00E30662" w:rsidRPr="00757CA3" w:rsidRDefault="00F41A68">
      <w:pPr>
        <w:spacing w:after="0"/>
        <w:rPr>
          <w:rFonts w:ascii="Nanum Gothic" w:hAnsi="Nanum Gothic" w:cs="Nanum Gothic"/>
          <w:b/>
          <w:bCs/>
          <w:sz w:val="20"/>
        </w:rPr>
      </w:pPr>
      <w:r w:rsidRPr="00757CA3">
        <w:rPr>
          <w:rFonts w:ascii="Nanum Gothic" w:hAnsi="Nanum Gothic" w:cs="Nanum Gothic" w:hint="eastAsia"/>
          <w:b/>
          <w:bCs/>
          <w:sz w:val="20"/>
        </w:rPr>
        <w:t>전세계가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열광한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오리지널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대작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&lt;</w:t>
      </w:r>
      <w:r w:rsidRPr="00757CA3">
        <w:rPr>
          <w:rFonts w:ascii="Nanum Gothic" w:hAnsi="Nanum Gothic" w:cs="Nanum Gothic" w:hint="eastAsia"/>
          <w:b/>
          <w:bCs/>
          <w:sz w:val="20"/>
        </w:rPr>
        <w:t>레미제라블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: </w:t>
      </w:r>
      <w:r w:rsidRPr="00757CA3">
        <w:rPr>
          <w:rFonts w:ascii="Nanum Gothic" w:hAnsi="Nanum Gothic" w:cs="Nanum Gothic" w:hint="eastAsia"/>
          <w:b/>
          <w:bCs/>
          <w:sz w:val="20"/>
        </w:rPr>
        <w:t>뮤지컬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콘서트</w:t>
      </w:r>
      <w:r w:rsidRPr="00757CA3">
        <w:rPr>
          <w:rFonts w:ascii="Nanum Gothic" w:hAnsi="Nanum Gothic" w:cs="Nanum Gothic" w:hint="eastAsia"/>
          <w:b/>
          <w:bCs/>
          <w:sz w:val="20"/>
        </w:rPr>
        <w:t>&gt;</w:t>
      </w:r>
      <w:r w:rsidRPr="00757CA3">
        <w:rPr>
          <w:rFonts w:ascii="Nanum Gothic" w:hAnsi="Nanum Gothic" w:cs="Nanum Gothic" w:hint="eastAsia"/>
          <w:b/>
          <w:bCs/>
          <w:sz w:val="20"/>
        </w:rPr>
        <w:t>가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2</w:t>
      </w:r>
      <w:r w:rsidRPr="00757CA3">
        <w:rPr>
          <w:rFonts w:ascii="Nanum Gothic" w:hAnsi="Nanum Gothic" w:cs="Nanum Gothic" w:hint="eastAsia"/>
          <w:b/>
          <w:bCs/>
          <w:sz w:val="20"/>
        </w:rPr>
        <w:t>월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19</w:t>
      </w:r>
      <w:r w:rsidRPr="00757CA3">
        <w:rPr>
          <w:rFonts w:ascii="Nanum Gothic" w:hAnsi="Nanum Gothic" w:cs="Nanum Gothic" w:hint="eastAsia"/>
          <w:b/>
          <w:bCs/>
          <w:sz w:val="20"/>
        </w:rPr>
        <w:t>일</w:t>
      </w:r>
      <w:r w:rsidRPr="00757CA3">
        <w:rPr>
          <w:rFonts w:ascii="Nanum Gothic" w:hAnsi="Nanum Gothic" w:cs="Nanum Gothic" w:hint="eastAsia"/>
          <w:b/>
          <w:bCs/>
          <w:sz w:val="20"/>
        </w:rPr>
        <w:t>(</w:t>
      </w:r>
      <w:r w:rsidRPr="00757CA3">
        <w:rPr>
          <w:rFonts w:ascii="Nanum Gothic" w:hAnsi="Nanum Gothic" w:cs="Nanum Gothic" w:hint="eastAsia"/>
          <w:b/>
          <w:bCs/>
          <w:sz w:val="20"/>
        </w:rPr>
        <w:t>수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) </w:t>
      </w:r>
      <w:r w:rsidRPr="00757CA3">
        <w:rPr>
          <w:rFonts w:ascii="Nanum Gothic" w:hAnsi="Nanum Gothic" w:cs="Nanum Gothic" w:hint="eastAsia"/>
          <w:b/>
          <w:bCs/>
          <w:sz w:val="20"/>
        </w:rPr>
        <w:t>개봉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확정과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함께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포스터를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공개하며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우리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모두가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꿈꿔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온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proofErr w:type="spellStart"/>
      <w:r w:rsidRPr="00757CA3">
        <w:rPr>
          <w:rFonts w:ascii="Nanum Gothic" w:hAnsi="Nanum Gothic" w:cs="Nanum Gothic" w:hint="eastAsia"/>
          <w:b/>
          <w:bCs/>
          <w:sz w:val="20"/>
        </w:rPr>
        <w:t>웨스트엔드의</w:t>
      </w:r>
      <w:proofErr w:type="spellEnd"/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생생한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감동을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국내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관객들에게</w:t>
      </w:r>
      <w:r w:rsidRPr="00757CA3">
        <w:rPr>
          <w:rFonts w:ascii="Nanum Gothic" w:hAnsi="Nanum Gothic" w:cs="Nanum Gothic" w:hint="eastAsia"/>
          <w:b/>
          <w:bCs/>
          <w:sz w:val="20"/>
        </w:rPr>
        <w:t xml:space="preserve"> </w:t>
      </w:r>
      <w:r w:rsidRPr="00757CA3">
        <w:rPr>
          <w:rFonts w:ascii="Nanum Gothic" w:hAnsi="Nanum Gothic" w:cs="Nanum Gothic" w:hint="eastAsia"/>
          <w:b/>
          <w:bCs/>
          <w:sz w:val="20"/>
        </w:rPr>
        <w:t>전한다</w:t>
      </w:r>
      <w:r w:rsidRPr="00757CA3">
        <w:rPr>
          <w:rFonts w:ascii="Nanum Gothic" w:hAnsi="Nanum Gothic" w:cs="Nanum Gothic" w:hint="eastAsia"/>
          <w:b/>
          <w:bCs/>
          <w:sz w:val="20"/>
        </w:rPr>
        <w:t>.</w:t>
      </w:r>
    </w:p>
    <w:p w:rsidR="00E30662" w:rsidRPr="00757CA3" w:rsidRDefault="00E30662">
      <w:pPr>
        <w:spacing w:after="0"/>
        <w:rPr>
          <w:b/>
        </w:rPr>
      </w:pPr>
    </w:p>
    <w:p w:rsidR="00E30662" w:rsidRPr="00757CA3" w:rsidRDefault="00F41A68">
      <w:pPr>
        <w:spacing w:after="0"/>
        <w:rPr>
          <w:b/>
          <w:sz w:val="22"/>
          <w:szCs w:val="22"/>
        </w:rPr>
      </w:pPr>
      <w:r w:rsidRPr="00757CA3">
        <w:rPr>
          <w:rFonts w:hint="eastAsia"/>
          <w:b/>
          <w:sz w:val="22"/>
          <w:szCs w:val="22"/>
        </w:rPr>
        <w:t>16</w:t>
      </w:r>
      <w:r w:rsidRPr="00757CA3">
        <w:rPr>
          <w:rFonts w:hint="eastAsia"/>
          <w:b/>
          <w:sz w:val="22"/>
          <w:szCs w:val="22"/>
        </w:rPr>
        <w:t>주간</w:t>
      </w:r>
      <w:r w:rsidRPr="00757CA3">
        <w:rPr>
          <w:rFonts w:hint="eastAsia"/>
          <w:b/>
          <w:sz w:val="22"/>
          <w:szCs w:val="22"/>
        </w:rPr>
        <w:t xml:space="preserve"> </w:t>
      </w:r>
      <w:r w:rsidRPr="00757CA3">
        <w:rPr>
          <w:rFonts w:hint="eastAsia"/>
          <w:b/>
          <w:sz w:val="22"/>
          <w:szCs w:val="22"/>
        </w:rPr>
        <w:t>전석</w:t>
      </w:r>
      <w:r w:rsidRPr="00757CA3">
        <w:rPr>
          <w:rFonts w:hint="eastAsia"/>
          <w:b/>
          <w:sz w:val="22"/>
          <w:szCs w:val="22"/>
        </w:rPr>
        <w:t xml:space="preserve"> </w:t>
      </w:r>
      <w:r w:rsidRPr="00757CA3">
        <w:rPr>
          <w:rFonts w:hint="eastAsia"/>
          <w:b/>
          <w:sz w:val="22"/>
          <w:szCs w:val="22"/>
        </w:rPr>
        <w:t>매진</w:t>
      </w:r>
      <w:r w:rsidRPr="00757CA3">
        <w:rPr>
          <w:rFonts w:hint="eastAsia"/>
          <w:b/>
          <w:sz w:val="22"/>
          <w:szCs w:val="22"/>
        </w:rPr>
        <w:t xml:space="preserve"> </w:t>
      </w:r>
      <w:r w:rsidRPr="00757CA3">
        <w:rPr>
          <w:rFonts w:hint="eastAsia"/>
          <w:b/>
          <w:sz w:val="22"/>
          <w:szCs w:val="22"/>
        </w:rPr>
        <w:t>신기록을</w:t>
      </w:r>
      <w:r w:rsidRPr="00757CA3">
        <w:rPr>
          <w:rFonts w:hint="eastAsia"/>
          <w:b/>
          <w:sz w:val="22"/>
          <w:szCs w:val="22"/>
        </w:rPr>
        <w:t xml:space="preserve"> </w:t>
      </w:r>
      <w:r w:rsidRPr="00757CA3">
        <w:rPr>
          <w:rFonts w:hint="eastAsia"/>
          <w:b/>
          <w:sz w:val="22"/>
          <w:szCs w:val="22"/>
        </w:rPr>
        <w:t>세운</w:t>
      </w:r>
      <w:r w:rsidRPr="00757CA3">
        <w:rPr>
          <w:rFonts w:hint="eastAsia"/>
          <w:b/>
          <w:sz w:val="22"/>
          <w:szCs w:val="22"/>
        </w:rPr>
        <w:t xml:space="preserve"> </w:t>
      </w:r>
      <w:r w:rsidRPr="00757CA3">
        <w:rPr>
          <w:rFonts w:hint="eastAsia"/>
          <w:b/>
          <w:sz w:val="22"/>
          <w:szCs w:val="22"/>
        </w:rPr>
        <w:t>최고의</w:t>
      </w:r>
      <w:r w:rsidRPr="00757CA3">
        <w:rPr>
          <w:rFonts w:hint="eastAsia"/>
          <w:b/>
          <w:sz w:val="22"/>
          <w:szCs w:val="22"/>
        </w:rPr>
        <w:t xml:space="preserve"> </w:t>
      </w:r>
      <w:r w:rsidRPr="00757CA3">
        <w:rPr>
          <w:rFonts w:hint="eastAsia"/>
          <w:b/>
          <w:sz w:val="22"/>
          <w:szCs w:val="22"/>
        </w:rPr>
        <w:t>뮤지컬</w:t>
      </w:r>
      <w:r w:rsidRPr="00757CA3">
        <w:rPr>
          <w:rFonts w:hint="eastAsia"/>
          <w:b/>
          <w:sz w:val="22"/>
          <w:szCs w:val="22"/>
        </w:rPr>
        <w:t xml:space="preserve"> </w:t>
      </w:r>
      <w:r w:rsidRPr="00757CA3">
        <w:rPr>
          <w:rFonts w:hint="eastAsia"/>
          <w:b/>
          <w:sz w:val="22"/>
          <w:szCs w:val="22"/>
        </w:rPr>
        <w:t>콘서트를</w:t>
      </w:r>
      <w:r w:rsidRPr="00757CA3">
        <w:rPr>
          <w:rFonts w:hint="eastAsia"/>
          <w:b/>
          <w:sz w:val="22"/>
          <w:szCs w:val="22"/>
        </w:rPr>
        <w:t xml:space="preserve"> </w:t>
      </w:r>
    </w:p>
    <w:p w:rsidR="00E30662" w:rsidRPr="00757CA3" w:rsidRDefault="00F41A68">
      <w:pPr>
        <w:spacing w:after="0"/>
        <w:rPr>
          <w:b/>
          <w:sz w:val="22"/>
          <w:szCs w:val="22"/>
        </w:rPr>
      </w:pPr>
      <w:r w:rsidRPr="00757CA3">
        <w:rPr>
          <w:rFonts w:hint="eastAsia"/>
          <w:b/>
          <w:sz w:val="22"/>
          <w:szCs w:val="22"/>
        </w:rPr>
        <w:t>스크린에서</w:t>
      </w:r>
      <w:r w:rsidRPr="00757CA3">
        <w:rPr>
          <w:rFonts w:hint="eastAsia"/>
          <w:b/>
          <w:sz w:val="22"/>
          <w:szCs w:val="22"/>
        </w:rPr>
        <w:t xml:space="preserve"> </w:t>
      </w:r>
      <w:r w:rsidRPr="00757CA3">
        <w:rPr>
          <w:rFonts w:hint="eastAsia"/>
          <w:b/>
          <w:sz w:val="22"/>
          <w:szCs w:val="22"/>
        </w:rPr>
        <w:t>만난다</w:t>
      </w:r>
      <w:r w:rsidRPr="00757CA3">
        <w:rPr>
          <w:rFonts w:hint="eastAsia"/>
          <w:b/>
          <w:sz w:val="22"/>
          <w:szCs w:val="22"/>
        </w:rPr>
        <w:t>!</w:t>
      </w:r>
    </w:p>
    <w:p w:rsidR="00E30662" w:rsidRPr="00757CA3" w:rsidRDefault="00F41A68">
      <w:pPr>
        <w:spacing w:after="0"/>
        <w:jc w:val="center"/>
        <w:rPr>
          <w:rFonts w:ascii="Nanum Gothic" w:hAnsi="Nanum Gothic" w:cs="Nanum Gothic"/>
          <w:sz w:val="20"/>
        </w:rPr>
      </w:pPr>
      <w:r w:rsidRPr="00757CA3">
        <w:rPr>
          <w:rFonts w:ascii="Nanum Gothic" w:hAnsi="Nanum Gothic" w:cs="Nanum Gothic" w:hint="eastAsia"/>
          <w:noProof/>
          <w:sz w:val="20"/>
        </w:rPr>
        <w:drawing>
          <wp:inline distT="0" distB="0" distL="114300" distR="114300" wp14:anchorId="1222977E" wp14:editId="541A6DDA">
            <wp:extent cx="2536190" cy="3634105"/>
            <wp:effectExtent l="0" t="0" r="16510" b="4445"/>
            <wp:docPr id="2" name="Picture 2" descr="LES_MISERABLES 2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ES_MISERABLES 2 (2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6190" cy="363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662" w:rsidRPr="00757CA3" w:rsidRDefault="00F41A68">
      <w:pPr>
        <w:spacing w:after="0"/>
        <w:rPr>
          <w:rFonts w:ascii="Nanum Gothic" w:hAnsi="Nanum Gothic" w:cs="Nanum Gothic"/>
          <w:sz w:val="20"/>
        </w:rPr>
      </w:pPr>
      <w:r w:rsidRPr="00757CA3">
        <w:rPr>
          <w:rFonts w:ascii="Nanum Gothic" w:hAnsi="Nanum Gothic" w:cs="Nanum Gothic" w:hint="eastAsia"/>
          <w:sz w:val="20"/>
        </w:rPr>
        <w:t>사랑과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용서</w:t>
      </w:r>
      <w:r w:rsidRPr="00757CA3">
        <w:rPr>
          <w:rFonts w:ascii="Nanum Gothic" w:hAnsi="Nanum Gothic" w:cs="Nanum Gothic" w:hint="eastAsia"/>
          <w:sz w:val="20"/>
        </w:rPr>
        <w:t xml:space="preserve">, </w:t>
      </w:r>
      <w:r w:rsidRPr="00757CA3">
        <w:rPr>
          <w:rFonts w:ascii="Nanum Gothic" w:hAnsi="Nanum Gothic" w:cs="Nanum Gothic" w:hint="eastAsia"/>
          <w:sz w:val="20"/>
        </w:rPr>
        <w:t>구원과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희망의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노래로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전세계를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사로잡은</w:t>
      </w:r>
      <w:r w:rsidRPr="00757CA3">
        <w:rPr>
          <w:rFonts w:ascii="Nanum Gothic" w:hAnsi="Nanum Gothic" w:cs="Nanum Gothic" w:hint="eastAsia"/>
          <w:sz w:val="20"/>
        </w:rPr>
        <w:t xml:space="preserve"> &lt;</w:t>
      </w:r>
      <w:r w:rsidRPr="00757CA3">
        <w:rPr>
          <w:rFonts w:ascii="Nanum Gothic" w:hAnsi="Nanum Gothic" w:cs="Nanum Gothic" w:hint="eastAsia"/>
          <w:sz w:val="20"/>
        </w:rPr>
        <w:t>레미제라블</w:t>
      </w:r>
      <w:r w:rsidRPr="00757CA3">
        <w:rPr>
          <w:rFonts w:ascii="Nanum Gothic" w:hAnsi="Nanum Gothic" w:cs="Nanum Gothic" w:hint="eastAsia"/>
          <w:sz w:val="20"/>
        </w:rPr>
        <w:t>&gt;</w:t>
      </w:r>
      <w:r w:rsidRPr="00757CA3">
        <w:rPr>
          <w:rFonts w:ascii="Nanum Gothic" w:hAnsi="Nanum Gothic" w:cs="Nanum Gothic" w:hint="eastAsia"/>
          <w:sz w:val="20"/>
        </w:rPr>
        <w:t>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뮤지컬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콘서트로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스크린에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귀환해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새로운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신드롬을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예고한다</w:t>
      </w:r>
      <w:r w:rsidRPr="00757CA3">
        <w:rPr>
          <w:rFonts w:ascii="Nanum Gothic" w:hAnsi="Nanum Gothic" w:cs="Nanum Gothic" w:hint="eastAsia"/>
          <w:sz w:val="20"/>
        </w:rPr>
        <w:t>. 2</w:t>
      </w:r>
      <w:r w:rsidRPr="00757CA3">
        <w:rPr>
          <w:rFonts w:ascii="Nanum Gothic" w:hAnsi="Nanum Gothic" w:cs="Nanum Gothic" w:hint="eastAsia"/>
          <w:sz w:val="20"/>
        </w:rPr>
        <w:t>월</w:t>
      </w:r>
      <w:r w:rsidRPr="00757CA3">
        <w:rPr>
          <w:rFonts w:ascii="Nanum Gothic" w:hAnsi="Nanum Gothic" w:cs="Nanum Gothic" w:hint="eastAsia"/>
          <w:sz w:val="20"/>
        </w:rPr>
        <w:t xml:space="preserve"> 19</w:t>
      </w:r>
      <w:r w:rsidRPr="00757CA3">
        <w:rPr>
          <w:rFonts w:ascii="Nanum Gothic" w:hAnsi="Nanum Gothic" w:cs="Nanum Gothic" w:hint="eastAsia"/>
          <w:sz w:val="20"/>
        </w:rPr>
        <w:t>일</w:t>
      </w:r>
      <w:r w:rsidRPr="00757CA3">
        <w:rPr>
          <w:rFonts w:ascii="Nanum Gothic" w:hAnsi="Nanum Gothic" w:cs="Nanum Gothic" w:hint="eastAsia"/>
          <w:sz w:val="20"/>
        </w:rPr>
        <w:t>(</w:t>
      </w:r>
      <w:r w:rsidRPr="00757CA3">
        <w:rPr>
          <w:rFonts w:ascii="Nanum Gothic" w:hAnsi="Nanum Gothic" w:cs="Nanum Gothic" w:hint="eastAsia"/>
          <w:sz w:val="20"/>
        </w:rPr>
        <w:t>수</w:t>
      </w:r>
      <w:r w:rsidRPr="00757CA3">
        <w:rPr>
          <w:rFonts w:ascii="Nanum Gothic" w:hAnsi="Nanum Gothic" w:cs="Nanum Gothic" w:hint="eastAsia"/>
          <w:sz w:val="20"/>
        </w:rPr>
        <w:t>)</w:t>
      </w:r>
      <w:r w:rsidRPr="00757CA3">
        <w:rPr>
          <w:rFonts w:ascii="Nanum Gothic" w:hAnsi="Nanum Gothic" w:cs="Nanum Gothic" w:hint="eastAsia"/>
          <w:sz w:val="20"/>
        </w:rPr>
        <w:t>부터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극장에서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만나볼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있는</w:t>
      </w:r>
      <w:r w:rsidRPr="00757CA3">
        <w:rPr>
          <w:rFonts w:ascii="Nanum Gothic" w:hAnsi="Nanum Gothic" w:cs="Nanum Gothic" w:hint="eastAsia"/>
          <w:sz w:val="20"/>
        </w:rPr>
        <w:t xml:space="preserve"> &lt;</w:t>
      </w:r>
      <w:r w:rsidRPr="00757CA3">
        <w:rPr>
          <w:rFonts w:ascii="Nanum Gothic" w:hAnsi="Nanum Gothic" w:cs="Nanum Gothic" w:hint="eastAsia"/>
          <w:sz w:val="20"/>
        </w:rPr>
        <w:t>레미제라블</w:t>
      </w:r>
      <w:r w:rsidRPr="00757CA3">
        <w:rPr>
          <w:rFonts w:ascii="Nanum Gothic" w:hAnsi="Nanum Gothic" w:cs="Nanum Gothic" w:hint="eastAsia"/>
          <w:sz w:val="20"/>
        </w:rPr>
        <w:t xml:space="preserve">: </w:t>
      </w:r>
      <w:r w:rsidRPr="00757CA3">
        <w:rPr>
          <w:rFonts w:ascii="Nanum Gothic" w:hAnsi="Nanum Gothic" w:cs="Nanum Gothic" w:hint="eastAsia"/>
          <w:sz w:val="20"/>
        </w:rPr>
        <w:lastRenderedPageBreak/>
        <w:t>뮤지컬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콘서트</w:t>
      </w:r>
      <w:r w:rsidRPr="00757CA3">
        <w:rPr>
          <w:rFonts w:ascii="Nanum Gothic" w:hAnsi="Nanum Gothic" w:cs="Nanum Gothic" w:hint="eastAsia"/>
          <w:sz w:val="20"/>
        </w:rPr>
        <w:t>&gt;</w:t>
      </w:r>
      <w:r w:rsidRPr="00757CA3">
        <w:rPr>
          <w:rFonts w:ascii="Nanum Gothic" w:hAnsi="Nanum Gothic" w:cs="Nanum Gothic" w:hint="eastAsia"/>
          <w:sz w:val="20"/>
        </w:rPr>
        <w:t>는</w:t>
      </w:r>
      <w:r w:rsidRPr="00757CA3">
        <w:rPr>
          <w:rFonts w:ascii="Nanum Gothic" w:hAnsi="Nanum Gothic" w:cs="Nanum Gothic" w:hint="eastAsia"/>
          <w:sz w:val="20"/>
        </w:rPr>
        <w:t xml:space="preserve"> 2019</w:t>
      </w:r>
      <w:r w:rsidRPr="00757CA3">
        <w:rPr>
          <w:rFonts w:ascii="Nanum Gothic" w:hAnsi="Nanum Gothic" w:cs="Nanum Gothic" w:hint="eastAsia"/>
          <w:sz w:val="20"/>
        </w:rPr>
        <w:t>년</w:t>
      </w:r>
      <w:r w:rsidRPr="00757CA3">
        <w:rPr>
          <w:rFonts w:ascii="Nanum Gothic" w:hAnsi="Nanum Gothic" w:cs="Nanum Gothic" w:hint="eastAsia"/>
          <w:sz w:val="20"/>
        </w:rPr>
        <w:t xml:space="preserve"> 8</w:t>
      </w:r>
      <w:r w:rsidRPr="00757CA3">
        <w:rPr>
          <w:rFonts w:ascii="Nanum Gothic" w:hAnsi="Nanum Gothic" w:cs="Nanum Gothic" w:hint="eastAsia"/>
          <w:sz w:val="20"/>
        </w:rPr>
        <w:t>월부터</w:t>
      </w:r>
      <w:r w:rsidRPr="00757CA3">
        <w:rPr>
          <w:rFonts w:ascii="Nanum Gothic" w:hAnsi="Nanum Gothic" w:cs="Nanum Gothic" w:hint="eastAsia"/>
          <w:sz w:val="20"/>
        </w:rPr>
        <w:t xml:space="preserve"> 16</w:t>
      </w:r>
      <w:r w:rsidRPr="00757CA3">
        <w:rPr>
          <w:rFonts w:ascii="Nanum Gothic" w:hAnsi="Nanum Gothic" w:cs="Nanum Gothic" w:hint="eastAsia"/>
          <w:sz w:val="20"/>
        </w:rPr>
        <w:t>주간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런던에서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막을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올리며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좌석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매진이라는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경이로운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신기록을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세운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proofErr w:type="spellStart"/>
      <w:r w:rsidRPr="00757CA3">
        <w:rPr>
          <w:rFonts w:ascii="Nanum Gothic" w:hAnsi="Nanum Gothic" w:cs="Nanum Gothic" w:hint="eastAsia"/>
          <w:sz w:val="20"/>
        </w:rPr>
        <w:t>역대급</w:t>
      </w:r>
      <w:proofErr w:type="spellEnd"/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뮤지컬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콘서트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공연을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그대로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스크린으로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옮겨온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작품으로</w:t>
      </w:r>
      <w:r w:rsidRPr="00757CA3">
        <w:rPr>
          <w:rFonts w:ascii="Nanum Gothic" w:hAnsi="Nanum Gothic" w:cs="Nanum Gothic" w:hint="eastAsia"/>
          <w:sz w:val="20"/>
        </w:rPr>
        <w:t xml:space="preserve">, </w:t>
      </w:r>
      <w:r w:rsidRPr="00757CA3">
        <w:rPr>
          <w:rFonts w:ascii="Nanum Gothic" w:hAnsi="Nanum Gothic" w:cs="Nanum Gothic" w:hint="eastAsia"/>
          <w:sz w:val="20"/>
        </w:rPr>
        <w:t>마치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런던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proofErr w:type="spellStart"/>
      <w:r w:rsidRPr="00757CA3">
        <w:rPr>
          <w:rFonts w:ascii="Nanum Gothic" w:hAnsi="Nanum Gothic" w:cs="Nanum Gothic" w:hint="eastAsia"/>
          <w:sz w:val="20"/>
        </w:rPr>
        <w:t>웨스트엔드</w:t>
      </w:r>
      <w:proofErr w:type="spellEnd"/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현장에서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공연을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보는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듯한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생생한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전율과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감동을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스크린으로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전한다</w:t>
      </w:r>
      <w:r w:rsidRPr="00757CA3">
        <w:rPr>
          <w:rFonts w:ascii="Nanum Gothic" w:hAnsi="Nanum Gothic" w:cs="Nanum Gothic" w:hint="eastAsia"/>
          <w:sz w:val="20"/>
        </w:rPr>
        <w:t xml:space="preserve">. </w:t>
      </w:r>
      <w:r w:rsidRPr="00757CA3">
        <w:rPr>
          <w:rFonts w:ascii="Nanum Gothic" w:hAnsi="Nanum Gothic" w:cs="Nanum Gothic" w:hint="eastAsia"/>
          <w:sz w:val="20"/>
        </w:rPr>
        <w:t>특히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/>
          <w:sz w:val="20"/>
        </w:rPr>
        <w:t>‘</w:t>
      </w:r>
      <w:r w:rsidRPr="00757CA3">
        <w:rPr>
          <w:rFonts w:ascii="Nanum Gothic" w:hAnsi="Nanum Gothic" w:cs="Nanum Gothic" w:hint="eastAsia"/>
          <w:sz w:val="20"/>
        </w:rPr>
        <w:t>그</w:t>
      </w:r>
      <w:r w:rsidRPr="00757CA3">
        <w:rPr>
          <w:rFonts w:ascii="Nanum Gothic" w:hAnsi="Nanum Gothic" w:cs="Nanum Gothic" w:hint="eastAsia"/>
          <w:sz w:val="20"/>
        </w:rPr>
        <w:t>간의</w:t>
      </w:r>
      <w:r w:rsidRPr="00757CA3">
        <w:rPr>
          <w:rFonts w:ascii="Nanum Gothic" w:hAnsi="Nanum Gothic" w:cs="Nanum Gothic" w:hint="eastAsia"/>
          <w:sz w:val="20"/>
        </w:rPr>
        <w:t xml:space="preserve"> &lt;</w:t>
      </w:r>
      <w:r w:rsidRPr="00757CA3">
        <w:rPr>
          <w:rFonts w:ascii="Nanum Gothic" w:hAnsi="Nanum Gothic" w:cs="Nanum Gothic" w:hint="eastAsia"/>
          <w:sz w:val="20"/>
        </w:rPr>
        <w:t>레미제라블</w:t>
      </w:r>
      <w:r w:rsidRPr="00757CA3">
        <w:rPr>
          <w:rFonts w:ascii="Nanum Gothic" w:hAnsi="Nanum Gothic" w:cs="Nanum Gothic" w:hint="eastAsia"/>
          <w:sz w:val="20"/>
        </w:rPr>
        <w:t xml:space="preserve">&gt; </w:t>
      </w:r>
      <w:r w:rsidRPr="00757CA3">
        <w:rPr>
          <w:rFonts w:ascii="Nanum Gothic" w:hAnsi="Nanum Gothic" w:cs="Nanum Gothic" w:hint="eastAsia"/>
          <w:sz w:val="20"/>
        </w:rPr>
        <w:t>뮤지컬을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뛰어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넘는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proofErr w:type="spellStart"/>
      <w:r w:rsidRPr="00757CA3">
        <w:rPr>
          <w:rFonts w:ascii="Nanum Gothic" w:hAnsi="Nanum Gothic" w:cs="Nanum Gothic" w:hint="eastAsia"/>
          <w:sz w:val="20"/>
        </w:rPr>
        <w:t>역대급</w:t>
      </w:r>
      <w:proofErr w:type="spellEnd"/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공연</w:t>
      </w:r>
      <w:r w:rsidRPr="00757CA3">
        <w:rPr>
          <w:rFonts w:ascii="Nanum Gothic" w:hAnsi="Nanum Gothic" w:cs="Nanum Gothic"/>
          <w:sz w:val="20"/>
        </w:rPr>
        <w:t>’</w:t>
      </w:r>
      <w:proofErr w:type="spellStart"/>
      <w:r w:rsidRPr="00757CA3">
        <w:rPr>
          <w:rFonts w:ascii="Nanum Gothic" w:hAnsi="Nanum Gothic" w:cs="Nanum Gothic" w:hint="eastAsia"/>
          <w:sz w:val="20"/>
        </w:rPr>
        <w:t>으로</w:t>
      </w:r>
      <w:proofErr w:type="spellEnd"/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평가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받는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이번</w:t>
      </w:r>
      <w:r w:rsidRPr="00757CA3">
        <w:rPr>
          <w:rFonts w:ascii="Nanum Gothic" w:hAnsi="Nanum Gothic" w:cs="Nanum Gothic" w:hint="eastAsia"/>
          <w:sz w:val="20"/>
        </w:rPr>
        <w:t xml:space="preserve"> &lt;</w:t>
      </w:r>
      <w:r w:rsidRPr="00757CA3">
        <w:rPr>
          <w:rFonts w:ascii="Nanum Gothic" w:hAnsi="Nanum Gothic" w:cs="Nanum Gothic" w:hint="eastAsia"/>
          <w:sz w:val="20"/>
        </w:rPr>
        <w:t>레미제라블</w:t>
      </w:r>
      <w:r w:rsidRPr="00757CA3">
        <w:rPr>
          <w:rFonts w:ascii="Nanum Gothic" w:hAnsi="Nanum Gothic" w:cs="Nanum Gothic" w:hint="eastAsia"/>
          <w:sz w:val="20"/>
        </w:rPr>
        <w:t xml:space="preserve">: </w:t>
      </w:r>
      <w:r w:rsidRPr="00757CA3">
        <w:rPr>
          <w:rFonts w:ascii="Nanum Gothic" w:hAnsi="Nanum Gothic" w:cs="Nanum Gothic" w:hint="eastAsia"/>
          <w:sz w:val="20"/>
        </w:rPr>
        <w:t>뮤지컬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콘서트</w:t>
      </w:r>
      <w:r w:rsidRPr="00757CA3">
        <w:rPr>
          <w:rFonts w:ascii="Nanum Gothic" w:hAnsi="Nanum Gothic" w:cs="Nanum Gothic" w:hint="eastAsia"/>
          <w:sz w:val="20"/>
        </w:rPr>
        <w:t>&gt;</w:t>
      </w:r>
      <w:r w:rsidRPr="00757CA3">
        <w:rPr>
          <w:rFonts w:ascii="Nanum Gothic" w:hAnsi="Nanum Gothic" w:cs="Nanum Gothic" w:hint="eastAsia"/>
          <w:sz w:val="20"/>
        </w:rPr>
        <w:t>는</w:t>
      </w:r>
      <w:r w:rsidRPr="00757CA3">
        <w:rPr>
          <w:rFonts w:ascii="Nanum Gothic" w:hAnsi="Nanum Gothic" w:cs="Nanum Gothic" w:hint="eastAsia"/>
          <w:sz w:val="20"/>
        </w:rPr>
        <w:t xml:space="preserve"> 65</w:t>
      </w:r>
      <w:r w:rsidRPr="00757CA3">
        <w:rPr>
          <w:rFonts w:ascii="Nanum Gothic" w:hAnsi="Nanum Gothic" w:cs="Nanum Gothic" w:hint="eastAsia"/>
          <w:sz w:val="20"/>
        </w:rPr>
        <w:t>명이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넘는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배우들이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무대에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올라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공연을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이끌어가는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형태로</w:t>
      </w:r>
      <w:r w:rsidRPr="00757CA3">
        <w:rPr>
          <w:rFonts w:ascii="Nanum Gothic" w:hAnsi="Nanum Gothic" w:cs="Nanum Gothic" w:hint="eastAsia"/>
          <w:sz w:val="20"/>
        </w:rPr>
        <w:t xml:space="preserve">, </w:t>
      </w:r>
      <w:r w:rsidRPr="00757CA3">
        <w:rPr>
          <w:rFonts w:ascii="Nanum Gothic" w:hAnsi="Nanum Gothic" w:cs="Nanum Gothic" w:hint="eastAsia"/>
          <w:sz w:val="20"/>
        </w:rPr>
        <w:t>영혼을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울리는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아름다운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뮤지컬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넘버에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오롯이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집중할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있어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전체가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노래로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진행되는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proofErr w:type="spellStart"/>
      <w:r w:rsidRPr="00757CA3">
        <w:rPr>
          <w:rFonts w:ascii="Nanum Gothic" w:hAnsi="Nanum Gothic" w:cs="Nanum Gothic" w:hint="eastAsia"/>
          <w:sz w:val="20"/>
        </w:rPr>
        <w:t>송스루</w:t>
      </w:r>
      <w:proofErr w:type="spellEnd"/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작품의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극대화된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매력을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만나볼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있다</w:t>
      </w:r>
      <w:r w:rsidRPr="00757CA3">
        <w:rPr>
          <w:rFonts w:ascii="Nanum Gothic" w:hAnsi="Nanum Gothic" w:cs="Nanum Gothic" w:hint="eastAsia"/>
          <w:sz w:val="20"/>
        </w:rPr>
        <w:t xml:space="preserve">. </w:t>
      </w:r>
    </w:p>
    <w:p w:rsidR="00E30662" w:rsidRPr="00757CA3" w:rsidRDefault="00E30662">
      <w:pPr>
        <w:spacing w:after="0"/>
        <w:rPr>
          <w:rFonts w:ascii="Nanum Gothic" w:hAnsi="Nanum Gothic" w:cs="Nanum Gothic"/>
          <w:sz w:val="20"/>
        </w:rPr>
      </w:pPr>
    </w:p>
    <w:p w:rsidR="00E30662" w:rsidRPr="00757CA3" w:rsidRDefault="00F41A68">
      <w:pPr>
        <w:ind w:left="-2"/>
        <w:rPr>
          <w:rFonts w:ascii="Nanum Gothic" w:hAnsi="Nanum Gothic" w:cs="Nanum Gothic"/>
          <w:sz w:val="20"/>
        </w:rPr>
      </w:pPr>
      <w:r w:rsidRPr="00757CA3">
        <w:rPr>
          <w:rFonts w:ascii="Nanum Gothic" w:hAnsi="Nanum Gothic" w:cs="Nanum Gothic" w:hint="eastAsia"/>
          <w:sz w:val="20"/>
        </w:rPr>
        <w:t>살아있는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뮤지컬의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전설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카메론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매킨토시가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제작하고</w:t>
      </w:r>
      <w:r w:rsidRPr="00757CA3">
        <w:rPr>
          <w:rFonts w:ascii="Nanum Gothic" w:hAnsi="Nanum Gothic" w:cs="Nanum Gothic" w:hint="eastAsia"/>
          <w:sz w:val="20"/>
        </w:rPr>
        <w:t xml:space="preserve">, </w:t>
      </w:r>
      <w:r w:rsidRPr="00757CA3">
        <w:rPr>
          <w:rFonts w:ascii="Nanum Gothic" w:hAnsi="Nanum Gothic" w:cs="Nanum Gothic" w:hint="eastAsia"/>
          <w:sz w:val="20"/>
        </w:rPr>
        <w:t>지금까지</w:t>
      </w:r>
      <w:r w:rsidRPr="00757CA3">
        <w:rPr>
          <w:rFonts w:ascii="Nanum Gothic" w:hAnsi="Nanum Gothic" w:cs="Nanum Gothic" w:hint="eastAsia"/>
          <w:sz w:val="20"/>
        </w:rPr>
        <w:t xml:space="preserve"> &lt;</w:t>
      </w:r>
      <w:r w:rsidRPr="00757CA3">
        <w:rPr>
          <w:rFonts w:ascii="Nanum Gothic" w:hAnsi="Nanum Gothic" w:cs="Nanum Gothic" w:hint="eastAsia"/>
          <w:sz w:val="20"/>
        </w:rPr>
        <w:t>레미제라블</w:t>
      </w:r>
      <w:r w:rsidRPr="00757CA3">
        <w:rPr>
          <w:rFonts w:ascii="Nanum Gothic" w:hAnsi="Nanum Gothic" w:cs="Nanum Gothic" w:hint="eastAsia"/>
          <w:sz w:val="20"/>
        </w:rPr>
        <w:t xml:space="preserve">&gt; </w:t>
      </w:r>
      <w:r w:rsidRPr="00757CA3">
        <w:rPr>
          <w:rFonts w:ascii="Nanum Gothic" w:hAnsi="Nanum Gothic" w:cs="Nanum Gothic" w:hint="eastAsia"/>
          <w:sz w:val="20"/>
        </w:rPr>
        <w:t>뮤지컬을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통해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활약했던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마이클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볼</w:t>
      </w:r>
      <w:r w:rsidRPr="00757CA3">
        <w:rPr>
          <w:rFonts w:ascii="Nanum Gothic" w:hAnsi="Nanum Gothic" w:cs="Nanum Gothic" w:hint="eastAsia"/>
          <w:sz w:val="20"/>
        </w:rPr>
        <w:t xml:space="preserve">, </w:t>
      </w:r>
      <w:proofErr w:type="spellStart"/>
      <w:r w:rsidRPr="00757CA3">
        <w:rPr>
          <w:rFonts w:ascii="Nanum Gothic" w:hAnsi="Nanum Gothic" w:cs="Nanum Gothic" w:hint="eastAsia"/>
          <w:sz w:val="20"/>
        </w:rPr>
        <w:t>알피</w:t>
      </w:r>
      <w:proofErr w:type="spellEnd"/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등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올스타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캐스팅으로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완성돼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뮤</w:t>
      </w:r>
      <w:r w:rsidRPr="00757CA3">
        <w:rPr>
          <w:rFonts w:ascii="Nanum Gothic" w:hAnsi="Nanum Gothic" w:cs="Nanum Gothic" w:hint="eastAsia"/>
          <w:sz w:val="20"/>
        </w:rPr>
        <w:t>지컬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팬들을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열광시킨</w:t>
      </w:r>
      <w:r w:rsidRPr="00757CA3">
        <w:rPr>
          <w:rFonts w:ascii="Nanum Gothic" w:hAnsi="Nanum Gothic" w:cs="Nanum Gothic" w:hint="eastAsia"/>
          <w:sz w:val="20"/>
        </w:rPr>
        <w:t xml:space="preserve"> &lt;</w:t>
      </w:r>
      <w:r w:rsidRPr="00757CA3">
        <w:rPr>
          <w:rFonts w:ascii="Nanum Gothic" w:hAnsi="Nanum Gothic" w:cs="Nanum Gothic" w:hint="eastAsia"/>
          <w:sz w:val="20"/>
        </w:rPr>
        <w:t>레미제라블</w:t>
      </w:r>
      <w:r w:rsidRPr="00757CA3">
        <w:rPr>
          <w:rFonts w:ascii="Nanum Gothic" w:hAnsi="Nanum Gothic" w:cs="Nanum Gothic" w:hint="eastAsia"/>
          <w:sz w:val="20"/>
        </w:rPr>
        <w:t xml:space="preserve">: </w:t>
      </w:r>
      <w:r w:rsidRPr="00757CA3">
        <w:rPr>
          <w:rFonts w:ascii="Nanum Gothic" w:hAnsi="Nanum Gothic" w:cs="Nanum Gothic" w:hint="eastAsia"/>
          <w:sz w:val="20"/>
        </w:rPr>
        <w:t>뮤지컬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콘서트</w:t>
      </w:r>
      <w:r w:rsidRPr="00757CA3">
        <w:rPr>
          <w:rFonts w:ascii="Nanum Gothic" w:hAnsi="Nanum Gothic" w:cs="Nanum Gothic" w:hint="eastAsia"/>
          <w:sz w:val="20"/>
        </w:rPr>
        <w:t xml:space="preserve">&gt;. </w:t>
      </w:r>
      <w:r w:rsidRPr="00757CA3">
        <w:rPr>
          <w:rFonts w:ascii="Nanum Gothic" w:hAnsi="Nanum Gothic" w:cs="Nanum Gothic" w:hint="eastAsia"/>
          <w:sz w:val="20"/>
        </w:rPr>
        <w:t>이번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작품은</w:t>
      </w:r>
      <w:r w:rsidRPr="00757CA3">
        <w:rPr>
          <w:rFonts w:ascii="Nanum Gothic" w:hAnsi="Nanum Gothic" w:cs="Nanum Gothic" w:hint="eastAsia"/>
          <w:sz w:val="20"/>
        </w:rPr>
        <w:t xml:space="preserve"> 2012</w:t>
      </w:r>
      <w:r w:rsidRPr="00757CA3">
        <w:rPr>
          <w:rFonts w:ascii="Nanum Gothic" w:hAnsi="Nanum Gothic" w:cs="Nanum Gothic" w:hint="eastAsia"/>
          <w:sz w:val="20"/>
        </w:rPr>
        <w:t>년</w:t>
      </w:r>
      <w:r w:rsidRPr="00757CA3">
        <w:rPr>
          <w:rFonts w:ascii="Nanum Gothic" w:hAnsi="Nanum Gothic" w:cs="Nanum Gothic" w:hint="eastAsia"/>
          <w:sz w:val="20"/>
        </w:rPr>
        <w:t xml:space="preserve"> 592</w:t>
      </w:r>
      <w:r w:rsidRPr="00757CA3">
        <w:rPr>
          <w:rFonts w:ascii="Nanum Gothic" w:hAnsi="Nanum Gothic" w:cs="Nanum Gothic" w:hint="eastAsia"/>
          <w:sz w:val="20"/>
        </w:rPr>
        <w:t>만명의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관객을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동원한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영화</w:t>
      </w:r>
      <w:r w:rsidRPr="00757CA3">
        <w:rPr>
          <w:rFonts w:ascii="Nanum Gothic" w:hAnsi="Nanum Gothic" w:cs="Nanum Gothic" w:hint="eastAsia"/>
          <w:sz w:val="20"/>
        </w:rPr>
        <w:t xml:space="preserve"> &lt;</w:t>
      </w:r>
      <w:r w:rsidRPr="00757CA3">
        <w:rPr>
          <w:rFonts w:ascii="Nanum Gothic" w:hAnsi="Nanum Gothic" w:cs="Nanum Gothic" w:hint="eastAsia"/>
          <w:sz w:val="20"/>
        </w:rPr>
        <w:t>레미제라블</w:t>
      </w:r>
      <w:r w:rsidRPr="00757CA3">
        <w:rPr>
          <w:rFonts w:ascii="Nanum Gothic" w:hAnsi="Nanum Gothic" w:cs="Nanum Gothic" w:hint="eastAsia"/>
          <w:sz w:val="20"/>
        </w:rPr>
        <w:t>&gt;</w:t>
      </w:r>
      <w:r w:rsidRPr="00757CA3">
        <w:rPr>
          <w:rFonts w:ascii="Nanum Gothic" w:hAnsi="Nanum Gothic" w:cs="Nanum Gothic" w:hint="eastAsia"/>
          <w:sz w:val="20"/>
          <w:u w:val="dotted"/>
        </w:rPr>
        <w:t>과</w:t>
      </w:r>
      <w:r w:rsidRPr="00757CA3">
        <w:rPr>
          <w:rFonts w:ascii="Nanum Gothic" w:hAnsi="Nanum Gothic" w:cs="Nanum Gothic" w:hint="eastAsia"/>
          <w:sz w:val="20"/>
        </w:rPr>
        <w:t xml:space="preserve"> 2012</w:t>
      </w:r>
      <w:r w:rsidRPr="00757CA3">
        <w:rPr>
          <w:rFonts w:ascii="Nanum Gothic" w:hAnsi="Nanum Gothic" w:cs="Nanum Gothic" w:hint="eastAsia"/>
          <w:sz w:val="20"/>
        </w:rPr>
        <w:t>년</w:t>
      </w:r>
      <w:r w:rsidRPr="00757CA3">
        <w:rPr>
          <w:rFonts w:ascii="Nanum Gothic" w:hAnsi="Nanum Gothic" w:cs="Nanum Gothic" w:hint="eastAsia"/>
          <w:sz w:val="20"/>
        </w:rPr>
        <w:t>과</w:t>
      </w:r>
      <w:r w:rsidRPr="00757CA3">
        <w:rPr>
          <w:rFonts w:ascii="Nanum Gothic" w:hAnsi="Nanum Gothic" w:cs="Nanum Gothic" w:hint="eastAsia"/>
          <w:sz w:val="20"/>
        </w:rPr>
        <w:t xml:space="preserve"> 2015</w:t>
      </w:r>
      <w:r w:rsidRPr="00757CA3">
        <w:rPr>
          <w:rFonts w:ascii="Nanum Gothic" w:hAnsi="Nanum Gothic" w:cs="Nanum Gothic" w:hint="eastAsia"/>
          <w:sz w:val="20"/>
        </w:rPr>
        <w:t>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두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차례의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국내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공연으로</w:t>
      </w:r>
      <w:r w:rsidRPr="00757CA3">
        <w:rPr>
          <w:rFonts w:ascii="Nanum Gothic" w:hAnsi="Nanum Gothic" w:cs="Nanum Gothic" w:hint="eastAsia"/>
          <w:sz w:val="20"/>
        </w:rPr>
        <w:t xml:space="preserve"> 66</w:t>
      </w:r>
      <w:r w:rsidRPr="00757CA3">
        <w:rPr>
          <w:rFonts w:ascii="Nanum Gothic" w:hAnsi="Nanum Gothic" w:cs="Nanum Gothic" w:hint="eastAsia"/>
          <w:sz w:val="20"/>
        </w:rPr>
        <w:t>만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명의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누적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관객을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기록한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한국어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공연을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뛰어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넘는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살아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숨쉬는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감동으로</w:t>
      </w:r>
      <w:r w:rsidRPr="00757CA3">
        <w:rPr>
          <w:rFonts w:ascii="Nanum Gothic" w:hAnsi="Nanum Gothic" w:cs="Nanum Gothic" w:hint="eastAsia"/>
          <w:sz w:val="20"/>
        </w:rPr>
        <w:t xml:space="preserve"> 2</w:t>
      </w:r>
      <w:r w:rsidRPr="00757CA3">
        <w:rPr>
          <w:rFonts w:ascii="Nanum Gothic" w:hAnsi="Nanum Gothic" w:cs="Nanum Gothic" w:hint="eastAsia"/>
          <w:sz w:val="20"/>
        </w:rPr>
        <w:t>월</w:t>
      </w:r>
      <w:r w:rsidRPr="00757CA3">
        <w:rPr>
          <w:rFonts w:ascii="Nanum Gothic" w:hAnsi="Nanum Gothic" w:cs="Nanum Gothic" w:hint="eastAsia"/>
          <w:sz w:val="20"/>
        </w:rPr>
        <w:t xml:space="preserve"> 19</w:t>
      </w:r>
      <w:r w:rsidRPr="00757CA3">
        <w:rPr>
          <w:rFonts w:ascii="Nanum Gothic" w:hAnsi="Nanum Gothic" w:cs="Nanum Gothic" w:hint="eastAsia"/>
          <w:sz w:val="20"/>
        </w:rPr>
        <w:t>일</w:t>
      </w:r>
      <w:r w:rsidRPr="00757CA3">
        <w:rPr>
          <w:rFonts w:ascii="Nanum Gothic" w:hAnsi="Nanum Gothic" w:cs="Nanum Gothic" w:hint="eastAsia"/>
          <w:sz w:val="20"/>
        </w:rPr>
        <w:t>(</w:t>
      </w:r>
      <w:r w:rsidRPr="00757CA3">
        <w:rPr>
          <w:rFonts w:ascii="Nanum Gothic" w:hAnsi="Nanum Gothic" w:cs="Nanum Gothic" w:hint="eastAsia"/>
          <w:sz w:val="20"/>
        </w:rPr>
        <w:t>수</w:t>
      </w:r>
      <w:r w:rsidRPr="00757CA3">
        <w:rPr>
          <w:rFonts w:ascii="Nanum Gothic" w:hAnsi="Nanum Gothic" w:cs="Nanum Gothic" w:hint="eastAsia"/>
          <w:sz w:val="20"/>
        </w:rPr>
        <w:t xml:space="preserve">) </w:t>
      </w:r>
      <w:r w:rsidRPr="00757CA3">
        <w:rPr>
          <w:rFonts w:ascii="Nanum Gothic" w:hAnsi="Nanum Gothic" w:cs="Nanum Gothic" w:hint="eastAsia"/>
          <w:sz w:val="20"/>
        </w:rPr>
        <w:t>개봉과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함께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새로운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신드롬을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불러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일으킬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것이다</w:t>
      </w:r>
      <w:r w:rsidRPr="00757CA3">
        <w:rPr>
          <w:rFonts w:ascii="Nanum Gothic" w:hAnsi="Nanum Gothic" w:cs="Nanum Gothic" w:hint="eastAsia"/>
          <w:sz w:val="20"/>
        </w:rPr>
        <w:t>.</w:t>
      </w:r>
    </w:p>
    <w:p w:rsidR="00E30662" w:rsidRPr="00757CA3" w:rsidRDefault="00E30662">
      <w:pPr>
        <w:pBdr>
          <w:bottom w:val="double" w:sz="6" w:space="1" w:color="auto"/>
        </w:pBdr>
        <w:ind w:left="-2"/>
        <w:jc w:val="left"/>
        <w:rPr>
          <w:b/>
          <w:sz w:val="22"/>
          <w:szCs w:val="22"/>
        </w:rPr>
      </w:pPr>
      <w:bookmarkStart w:id="1" w:name="_GoBack"/>
      <w:bookmarkEnd w:id="1"/>
    </w:p>
    <w:p w:rsidR="00E30662" w:rsidRPr="00757CA3" w:rsidRDefault="00F41A68">
      <w:pPr>
        <w:widowControl/>
        <w:wordWrap/>
        <w:jc w:val="left"/>
        <w:rPr>
          <w:rFonts w:ascii="Nanum Myeongjo" w:eastAsia="Nanum Myeongjo" w:hAnsi="Nanum Myeongjo" w:cs="굴림"/>
          <w:b/>
          <w:bCs/>
          <w:kern w:val="0"/>
          <w:shd w:val="clear" w:color="FFFFFF" w:fill="D9D9D9"/>
        </w:rPr>
      </w:pPr>
      <w:r w:rsidRPr="00757CA3">
        <w:rPr>
          <w:rFonts w:ascii="Nanum Myeongjo" w:eastAsia="Nanum Myeongjo" w:hAnsi="Nanum Myeongjo" w:cs="굴림" w:hint="eastAsia"/>
          <w:b/>
          <w:bCs/>
          <w:kern w:val="0"/>
          <w:shd w:val="clear" w:color="FFFFFF" w:fill="D9D9D9"/>
        </w:rPr>
        <w:t>SYNOPSIS</w:t>
      </w:r>
    </w:p>
    <w:p w:rsidR="00E30662" w:rsidRPr="00757CA3" w:rsidRDefault="00F41A68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빵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한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조각을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훔친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죄로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19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년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간의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감옥살이를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마친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후에도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전과자의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낙인이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찍힌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채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살아가는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proofErr w:type="spellStart"/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장발장</w:t>
      </w:r>
      <w:proofErr w:type="spellEnd"/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E30662" w:rsidRPr="00757CA3" w:rsidRDefault="00F41A68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proofErr w:type="spellStart"/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장발장을</w:t>
      </w:r>
      <w:proofErr w:type="spellEnd"/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끈질기게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추격하며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그의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새로운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삶을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뒤흔드는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proofErr w:type="spellStart"/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자베르</w:t>
      </w:r>
      <w:proofErr w:type="spellEnd"/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경감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E30662" w:rsidRPr="00757CA3" w:rsidRDefault="00F41A68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주변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사람들의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모함으로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지독한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가난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속에서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아이를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위해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생존해가는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비운의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여인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proofErr w:type="spellStart"/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판틴</w:t>
      </w:r>
      <w:proofErr w:type="spellEnd"/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E30662" w:rsidRPr="00757CA3" w:rsidRDefault="00F41A68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proofErr w:type="spellStart"/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장발장에게</w:t>
      </w:r>
      <w:proofErr w:type="spellEnd"/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희망이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되어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준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proofErr w:type="spellStart"/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판틴의</w:t>
      </w:r>
      <w:proofErr w:type="spellEnd"/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딸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proofErr w:type="spellStart"/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코제트</w:t>
      </w:r>
      <w:proofErr w:type="spellEnd"/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E30662" w:rsidRPr="00757CA3" w:rsidRDefault="00E30662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</w:p>
    <w:p w:rsidR="00E30662" w:rsidRPr="00757CA3" w:rsidRDefault="00F41A68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그리고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파리의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자유와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사랑을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위해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싸우는</w:t>
      </w:r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</w:t>
      </w:r>
      <w:proofErr w:type="spellStart"/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마리우스</w:t>
      </w:r>
      <w:proofErr w:type="spellEnd"/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, </w:t>
      </w:r>
      <w:proofErr w:type="spellStart"/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에포닌</w:t>
      </w:r>
      <w:proofErr w:type="spellEnd"/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, </w:t>
      </w:r>
      <w:proofErr w:type="spellStart"/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앙졸라</w:t>
      </w:r>
      <w:proofErr w:type="spellEnd"/>
      <w:r w:rsidRPr="00757CA3"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E30662" w:rsidRPr="00757CA3" w:rsidRDefault="00E30662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</w:p>
    <w:p w:rsidR="00E30662" w:rsidRPr="00757CA3" w:rsidRDefault="00F41A68">
      <w:pPr>
        <w:widowControl/>
        <w:wordWrap/>
        <w:jc w:val="left"/>
        <w:rPr>
          <w:rFonts w:asciiTheme="majorHAnsi" w:eastAsiaTheme="majorHAnsi" w:hAnsiTheme="majorHAnsi" w:cs="굴림"/>
          <w:b/>
          <w:bCs/>
          <w:kern w:val="0"/>
          <w:sz w:val="21"/>
          <w:szCs w:val="21"/>
          <w:u w:val="dotted"/>
        </w:rPr>
      </w:pP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사랑과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용서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, 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구원과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희망을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꿈꾸는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그들의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노래가</w:t>
      </w:r>
    </w:p>
    <w:p w:rsidR="00E30662" w:rsidRPr="00757CA3" w:rsidRDefault="00F41A68">
      <w:pPr>
        <w:widowControl/>
        <w:wordWrap/>
        <w:jc w:val="left"/>
        <w:rPr>
          <w:rFonts w:asciiTheme="majorHAnsi" w:eastAsiaTheme="majorHAnsi" w:hAnsiTheme="majorHAnsi" w:cs="굴림"/>
          <w:b/>
          <w:bCs/>
          <w:kern w:val="0"/>
          <w:sz w:val="21"/>
          <w:szCs w:val="21"/>
          <w:u w:val="dotted"/>
        </w:rPr>
      </w:pP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스크린에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울려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 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퍼진다</w:t>
      </w:r>
      <w:r w:rsidRPr="00757CA3"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!</w:t>
      </w:r>
    </w:p>
    <w:p w:rsidR="00E30662" w:rsidRPr="00757CA3" w:rsidRDefault="00E30662">
      <w:pPr>
        <w:widowControl/>
        <w:wordWrap/>
        <w:rPr>
          <w:rFonts w:asciiTheme="majorHAnsi" w:eastAsiaTheme="majorHAnsi" w:hAnsiTheme="majorHAnsi" w:cs="굴림"/>
          <w:kern w:val="0"/>
          <w:sz w:val="21"/>
          <w:szCs w:val="21"/>
        </w:rPr>
      </w:pPr>
    </w:p>
    <w:p w:rsidR="00E30662" w:rsidRPr="00757CA3" w:rsidRDefault="00E30662">
      <w:pPr>
        <w:pBdr>
          <w:bottom w:val="double" w:sz="6" w:space="1" w:color="auto"/>
        </w:pBdr>
        <w:rPr>
          <w:b/>
          <w:sz w:val="22"/>
          <w:szCs w:val="22"/>
        </w:rPr>
      </w:pPr>
    </w:p>
    <w:p w:rsidR="00E30662" w:rsidRPr="00757CA3" w:rsidRDefault="00E30662">
      <w:pPr>
        <w:rPr>
          <w:b/>
          <w:sz w:val="22"/>
          <w:szCs w:val="22"/>
          <w:shd w:val="pct10" w:color="auto" w:fill="FFFFFF"/>
        </w:rPr>
      </w:pPr>
    </w:p>
    <w:p w:rsidR="00E30662" w:rsidRPr="00757CA3" w:rsidRDefault="00F41A68">
      <w:pPr>
        <w:rPr>
          <w:b/>
          <w:sz w:val="22"/>
          <w:szCs w:val="22"/>
          <w:shd w:val="pct10" w:color="auto" w:fill="FFFFFF"/>
        </w:rPr>
      </w:pPr>
      <w:r w:rsidRPr="00757CA3">
        <w:rPr>
          <w:b/>
          <w:sz w:val="22"/>
          <w:szCs w:val="22"/>
          <w:shd w:val="pct10" w:color="auto" w:fill="FFFFFF"/>
        </w:rPr>
        <w:lastRenderedPageBreak/>
        <w:t>INFORMATION</w:t>
      </w:r>
    </w:p>
    <w:p w:rsidR="00E30662" w:rsidRPr="00757CA3" w:rsidRDefault="00F41A68">
      <w:pPr>
        <w:rPr>
          <w:sz w:val="20"/>
          <w:szCs w:val="22"/>
        </w:rPr>
      </w:pPr>
      <w:r w:rsidRPr="00757CA3">
        <w:rPr>
          <w:sz w:val="20"/>
          <w:szCs w:val="22"/>
        </w:rPr>
        <w:t>제</w:t>
      </w:r>
      <w:r w:rsidRPr="00757CA3">
        <w:rPr>
          <w:sz w:val="20"/>
          <w:szCs w:val="22"/>
        </w:rPr>
        <w:tab/>
      </w:r>
      <w:r w:rsidRPr="00757CA3">
        <w:rPr>
          <w:sz w:val="20"/>
          <w:szCs w:val="22"/>
        </w:rPr>
        <w:t>목</w:t>
      </w:r>
      <w:r w:rsidRPr="00757CA3">
        <w:rPr>
          <w:sz w:val="20"/>
          <w:szCs w:val="22"/>
        </w:rPr>
        <w:tab/>
      </w:r>
      <w:r w:rsidRPr="00757CA3">
        <w:rPr>
          <w:rFonts w:hint="eastAsia"/>
          <w:sz w:val="20"/>
          <w:szCs w:val="22"/>
        </w:rPr>
        <w:t>레미제라블</w:t>
      </w:r>
      <w:r w:rsidRPr="00757CA3">
        <w:rPr>
          <w:rFonts w:hint="eastAsia"/>
          <w:sz w:val="20"/>
          <w:szCs w:val="22"/>
        </w:rPr>
        <w:t xml:space="preserve">: </w:t>
      </w:r>
      <w:r w:rsidRPr="00757CA3">
        <w:rPr>
          <w:rFonts w:hint="eastAsia"/>
          <w:sz w:val="20"/>
          <w:szCs w:val="22"/>
        </w:rPr>
        <w:t>뮤지컬</w:t>
      </w:r>
      <w:r w:rsidRPr="00757CA3">
        <w:rPr>
          <w:rFonts w:hint="eastAsia"/>
          <w:sz w:val="20"/>
          <w:szCs w:val="22"/>
        </w:rPr>
        <w:t xml:space="preserve"> </w:t>
      </w:r>
      <w:r w:rsidRPr="00757CA3">
        <w:rPr>
          <w:rFonts w:hint="eastAsia"/>
          <w:sz w:val="20"/>
          <w:szCs w:val="22"/>
        </w:rPr>
        <w:t>콘서트</w:t>
      </w:r>
      <w:r w:rsidRPr="00757CA3">
        <w:rPr>
          <w:rFonts w:hint="eastAsia"/>
          <w:sz w:val="20"/>
          <w:szCs w:val="22"/>
        </w:rPr>
        <w:t xml:space="preserve"> </w:t>
      </w:r>
    </w:p>
    <w:p w:rsidR="00E30662" w:rsidRPr="00757CA3" w:rsidRDefault="00F41A68">
      <w:pPr>
        <w:rPr>
          <w:sz w:val="20"/>
          <w:szCs w:val="22"/>
        </w:rPr>
      </w:pPr>
      <w:r w:rsidRPr="00757CA3">
        <w:rPr>
          <w:rFonts w:hint="eastAsia"/>
          <w:sz w:val="20"/>
          <w:szCs w:val="22"/>
        </w:rPr>
        <w:t>제</w:t>
      </w:r>
      <w:r w:rsidRPr="00757CA3">
        <w:rPr>
          <w:sz w:val="20"/>
          <w:szCs w:val="22"/>
        </w:rPr>
        <w:tab/>
      </w:r>
      <w:r w:rsidRPr="00757CA3">
        <w:rPr>
          <w:rFonts w:hint="eastAsia"/>
          <w:sz w:val="20"/>
          <w:szCs w:val="22"/>
        </w:rPr>
        <w:t>작</w:t>
      </w:r>
      <w:r w:rsidRPr="00757CA3">
        <w:rPr>
          <w:sz w:val="20"/>
          <w:szCs w:val="22"/>
        </w:rPr>
        <w:tab/>
      </w:r>
      <w:r w:rsidRPr="00757CA3">
        <w:rPr>
          <w:rFonts w:hint="eastAsia"/>
          <w:sz w:val="20"/>
          <w:szCs w:val="22"/>
        </w:rPr>
        <w:t>카메론</w:t>
      </w:r>
      <w:r w:rsidRPr="00757CA3">
        <w:rPr>
          <w:rFonts w:hint="eastAsia"/>
          <w:sz w:val="20"/>
          <w:szCs w:val="22"/>
        </w:rPr>
        <w:t xml:space="preserve"> </w:t>
      </w:r>
      <w:r w:rsidRPr="00757CA3">
        <w:rPr>
          <w:rFonts w:hint="eastAsia"/>
          <w:sz w:val="20"/>
          <w:szCs w:val="22"/>
        </w:rPr>
        <w:t>매킨토시</w:t>
      </w:r>
    </w:p>
    <w:p w:rsidR="00E30662" w:rsidRPr="00757CA3" w:rsidRDefault="00F41A68">
      <w:pPr>
        <w:rPr>
          <w:sz w:val="20"/>
          <w:szCs w:val="22"/>
        </w:rPr>
      </w:pPr>
      <w:r w:rsidRPr="00757CA3">
        <w:rPr>
          <w:sz w:val="20"/>
          <w:szCs w:val="22"/>
        </w:rPr>
        <w:t>출</w:t>
      </w:r>
      <w:r w:rsidRPr="00757CA3">
        <w:rPr>
          <w:sz w:val="20"/>
          <w:szCs w:val="22"/>
        </w:rPr>
        <w:tab/>
      </w:r>
      <w:r w:rsidRPr="00757CA3">
        <w:rPr>
          <w:sz w:val="20"/>
          <w:szCs w:val="22"/>
        </w:rPr>
        <w:t>연</w:t>
      </w:r>
      <w:r w:rsidRPr="00757CA3">
        <w:rPr>
          <w:rFonts w:hint="eastAsia"/>
          <w:sz w:val="20"/>
          <w:szCs w:val="22"/>
        </w:rPr>
        <w:tab/>
      </w:r>
      <w:r w:rsidRPr="00757CA3">
        <w:rPr>
          <w:rFonts w:ascii="Nanum Gothic" w:hAnsi="Nanum Gothic" w:cs="Nanum Gothic" w:hint="eastAsia"/>
          <w:sz w:val="20"/>
        </w:rPr>
        <w:t>마이클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볼</w:t>
      </w:r>
      <w:r w:rsidRPr="00757CA3">
        <w:rPr>
          <w:rFonts w:ascii="Nanum Gothic" w:hAnsi="Nanum Gothic" w:cs="Nanum Gothic" w:hint="eastAsia"/>
          <w:sz w:val="20"/>
        </w:rPr>
        <w:t xml:space="preserve">, </w:t>
      </w:r>
      <w:proofErr w:type="spellStart"/>
      <w:r w:rsidRPr="00757CA3">
        <w:rPr>
          <w:rFonts w:ascii="Nanum Gothic" w:hAnsi="Nanum Gothic" w:cs="Nanum Gothic" w:hint="eastAsia"/>
          <w:sz w:val="20"/>
        </w:rPr>
        <w:t>알피</w:t>
      </w:r>
      <w:proofErr w:type="spellEnd"/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보</w:t>
      </w:r>
      <w:r w:rsidRPr="00757CA3">
        <w:rPr>
          <w:rFonts w:ascii="Nanum Gothic" w:hAnsi="Nanum Gothic" w:cs="Nanum Gothic" w:hint="eastAsia"/>
          <w:sz w:val="20"/>
        </w:rPr>
        <w:t xml:space="preserve">, </w:t>
      </w:r>
      <w:r w:rsidRPr="00757CA3">
        <w:rPr>
          <w:rFonts w:ascii="Nanum Gothic" w:hAnsi="Nanum Gothic" w:cs="Nanum Gothic" w:hint="eastAsia"/>
          <w:sz w:val="20"/>
        </w:rPr>
        <w:t>캐리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호프</w:t>
      </w:r>
      <w:r w:rsidRPr="00757CA3">
        <w:rPr>
          <w:rFonts w:ascii="Nanum Gothic" w:hAnsi="Nanum Gothic" w:cs="Nanum Gothic" w:hint="eastAsia"/>
          <w:sz w:val="20"/>
        </w:rPr>
        <w:t xml:space="preserve"> </w:t>
      </w:r>
      <w:proofErr w:type="spellStart"/>
      <w:r w:rsidRPr="00757CA3">
        <w:rPr>
          <w:rFonts w:ascii="Nanum Gothic" w:hAnsi="Nanum Gothic" w:cs="Nanum Gothic" w:hint="eastAsia"/>
          <w:sz w:val="20"/>
        </w:rPr>
        <w:t>플레처</w:t>
      </w:r>
      <w:proofErr w:type="spellEnd"/>
      <w:r w:rsidRPr="00757CA3">
        <w:rPr>
          <w:rFonts w:ascii="Nanum Gothic" w:hAnsi="Nanum Gothic" w:cs="Nanum Gothic" w:hint="eastAsia"/>
          <w:sz w:val="20"/>
        </w:rPr>
        <w:t xml:space="preserve">, </w:t>
      </w:r>
      <w:proofErr w:type="spellStart"/>
      <w:r w:rsidRPr="00757CA3">
        <w:rPr>
          <w:rFonts w:ascii="Nanum Gothic" w:hAnsi="Nanum Gothic" w:cs="Nanum Gothic" w:hint="eastAsia"/>
          <w:sz w:val="20"/>
        </w:rPr>
        <w:t>맷</w:t>
      </w:r>
      <w:proofErr w:type="spellEnd"/>
      <w:r w:rsidRPr="00757CA3">
        <w:rPr>
          <w:rFonts w:ascii="Nanum Gothic" w:hAnsi="Nanum Gothic" w:cs="Nanum Gothic" w:hint="eastAsia"/>
          <w:sz w:val="20"/>
        </w:rPr>
        <w:t xml:space="preserve"> </w:t>
      </w:r>
      <w:r w:rsidRPr="00757CA3">
        <w:rPr>
          <w:rFonts w:ascii="Nanum Gothic" w:hAnsi="Nanum Gothic" w:cs="Nanum Gothic" w:hint="eastAsia"/>
          <w:sz w:val="20"/>
        </w:rPr>
        <w:t>루카스</w:t>
      </w:r>
    </w:p>
    <w:p w:rsidR="00E30662" w:rsidRPr="00757CA3" w:rsidRDefault="00F41A68">
      <w:pPr>
        <w:rPr>
          <w:sz w:val="20"/>
          <w:szCs w:val="22"/>
        </w:rPr>
      </w:pPr>
      <w:r w:rsidRPr="00757CA3">
        <w:rPr>
          <w:sz w:val="20"/>
          <w:szCs w:val="22"/>
        </w:rPr>
        <w:t>수</w:t>
      </w:r>
      <w:r w:rsidRPr="00757CA3">
        <w:rPr>
          <w:rFonts w:hint="eastAsia"/>
          <w:sz w:val="20"/>
          <w:szCs w:val="22"/>
        </w:rPr>
        <w:t>입</w:t>
      </w:r>
      <w:r w:rsidRPr="00757CA3">
        <w:rPr>
          <w:rFonts w:hint="eastAsia"/>
          <w:sz w:val="20"/>
          <w:szCs w:val="22"/>
        </w:rPr>
        <w:t xml:space="preserve"> / </w:t>
      </w:r>
      <w:r w:rsidRPr="00757CA3">
        <w:rPr>
          <w:rFonts w:hint="eastAsia"/>
          <w:sz w:val="20"/>
          <w:szCs w:val="22"/>
        </w:rPr>
        <w:t>배급</w:t>
      </w:r>
      <w:r w:rsidRPr="00757CA3">
        <w:rPr>
          <w:sz w:val="20"/>
          <w:szCs w:val="22"/>
        </w:rPr>
        <w:tab/>
      </w:r>
      <w:r w:rsidRPr="00757CA3">
        <w:rPr>
          <w:rFonts w:hint="eastAsia"/>
          <w:sz w:val="20"/>
          <w:szCs w:val="22"/>
        </w:rPr>
        <w:t>유니버설</w:t>
      </w:r>
      <w:r w:rsidRPr="00757CA3">
        <w:rPr>
          <w:rFonts w:hint="eastAsia"/>
          <w:sz w:val="20"/>
          <w:szCs w:val="22"/>
        </w:rPr>
        <w:t xml:space="preserve"> </w:t>
      </w:r>
      <w:proofErr w:type="spellStart"/>
      <w:r w:rsidRPr="00757CA3">
        <w:rPr>
          <w:rFonts w:hint="eastAsia"/>
          <w:sz w:val="20"/>
          <w:szCs w:val="22"/>
        </w:rPr>
        <w:t>픽쳐스</w:t>
      </w:r>
      <w:proofErr w:type="spellEnd"/>
    </w:p>
    <w:p w:rsidR="00E30662" w:rsidRPr="00757CA3" w:rsidRDefault="00F41A68">
      <w:pPr>
        <w:rPr>
          <w:sz w:val="20"/>
          <w:szCs w:val="22"/>
        </w:rPr>
      </w:pPr>
      <w:r w:rsidRPr="00757CA3">
        <w:rPr>
          <w:sz w:val="20"/>
          <w:szCs w:val="22"/>
        </w:rPr>
        <w:t>개</w:t>
      </w:r>
      <w:r w:rsidRPr="00757CA3">
        <w:rPr>
          <w:sz w:val="20"/>
          <w:szCs w:val="22"/>
        </w:rPr>
        <w:tab/>
      </w:r>
      <w:r w:rsidRPr="00757CA3">
        <w:rPr>
          <w:sz w:val="20"/>
          <w:szCs w:val="22"/>
        </w:rPr>
        <w:t>봉</w:t>
      </w:r>
      <w:r w:rsidRPr="00757CA3">
        <w:rPr>
          <w:rFonts w:hint="eastAsia"/>
          <w:sz w:val="20"/>
          <w:szCs w:val="22"/>
        </w:rPr>
        <w:tab/>
      </w:r>
      <w:r w:rsidRPr="00757CA3">
        <w:rPr>
          <w:sz w:val="20"/>
          <w:szCs w:val="22"/>
        </w:rPr>
        <w:t>2</w:t>
      </w:r>
      <w:r w:rsidRPr="00757CA3">
        <w:rPr>
          <w:rFonts w:hint="eastAsia"/>
          <w:sz w:val="20"/>
          <w:szCs w:val="22"/>
        </w:rPr>
        <w:t>월</w:t>
      </w:r>
      <w:r w:rsidRPr="00757CA3">
        <w:rPr>
          <w:rFonts w:hint="eastAsia"/>
          <w:sz w:val="20"/>
          <w:szCs w:val="22"/>
        </w:rPr>
        <w:t xml:space="preserve"> </w:t>
      </w:r>
      <w:r w:rsidRPr="00757CA3">
        <w:rPr>
          <w:sz w:val="20"/>
          <w:szCs w:val="22"/>
        </w:rPr>
        <w:t>1</w:t>
      </w:r>
      <w:r w:rsidRPr="00757CA3">
        <w:rPr>
          <w:rFonts w:hint="eastAsia"/>
          <w:sz w:val="20"/>
          <w:szCs w:val="22"/>
        </w:rPr>
        <w:t>9</w:t>
      </w:r>
      <w:r w:rsidRPr="00757CA3">
        <w:rPr>
          <w:rFonts w:hint="eastAsia"/>
          <w:sz w:val="20"/>
          <w:szCs w:val="22"/>
        </w:rPr>
        <w:t>일</w:t>
      </w:r>
      <w:r w:rsidRPr="00757CA3">
        <w:rPr>
          <w:rFonts w:hint="eastAsia"/>
          <w:sz w:val="20"/>
          <w:szCs w:val="22"/>
        </w:rPr>
        <w:t>(</w:t>
      </w:r>
      <w:r w:rsidRPr="00757CA3">
        <w:rPr>
          <w:rFonts w:hint="eastAsia"/>
          <w:sz w:val="20"/>
          <w:szCs w:val="22"/>
        </w:rPr>
        <w:t>수</w:t>
      </w:r>
      <w:r w:rsidRPr="00757CA3">
        <w:rPr>
          <w:rFonts w:hint="eastAsia"/>
          <w:sz w:val="20"/>
          <w:szCs w:val="22"/>
        </w:rPr>
        <w:t>)</w:t>
      </w:r>
    </w:p>
    <w:sectPr w:rsidR="00E30662" w:rsidRPr="00757CA3">
      <w:headerReference w:type="default" r:id="rId10"/>
      <w:pgSz w:w="11900" w:h="16840"/>
      <w:pgMar w:top="1985" w:right="1410" w:bottom="1701" w:left="1417" w:header="851" w:footer="992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A68" w:rsidRDefault="00F41A68">
      <w:pPr>
        <w:spacing w:after="0" w:line="240" w:lineRule="auto"/>
      </w:pPr>
      <w:r>
        <w:separator/>
      </w:r>
    </w:p>
  </w:endnote>
  <w:endnote w:type="continuationSeparator" w:id="0">
    <w:p w:rsidR="00F41A68" w:rsidRDefault="00F41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hosphate Inline">
    <w:altName w:val="Times New Roman"/>
    <w:charset w:val="00"/>
    <w:family w:val="auto"/>
    <w:pitch w:val="default"/>
    <w:sig w:usb0="00000000" w:usb1="00000000" w:usb2="00000040" w:usb3="00000000" w:csb0="00000193" w:csb1="00000000"/>
  </w:font>
  <w:font w:name="HeadLineA">
    <w:altName w:val="배달의민족 주아"/>
    <w:charset w:val="81"/>
    <w:family w:val="auto"/>
    <w:pitch w:val="default"/>
    <w:sig w:usb0="00000000" w:usb1="00000000" w:usb2="00000010" w:usb3="00000000" w:csb0="00280001" w:csb1="00000000"/>
  </w:font>
  <w:font w:name="Nanum Gothic">
    <w:altName w:val="맑은 고딕"/>
    <w:charset w:val="81"/>
    <w:family w:val="swiss"/>
    <w:pitch w:val="default"/>
    <w:sig w:usb0="00000000" w:usb1="00000000" w:usb2="00000010" w:usb3="00000000" w:csb0="00280001" w:csb1="00000000"/>
  </w:font>
  <w:font w:name="Nanum Myeongjo">
    <w:altName w:val="배달의민족 주아"/>
    <w:charset w:val="81"/>
    <w:family w:val="roman"/>
    <w:pitch w:val="default"/>
    <w:sig w:usb0="00000000" w:usb1="00000000" w:usb2="00000010" w:usb3="00000000" w:csb0="002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A68" w:rsidRDefault="00F41A68">
      <w:pPr>
        <w:spacing w:after="0" w:line="240" w:lineRule="auto"/>
      </w:pPr>
      <w:r>
        <w:separator/>
      </w:r>
    </w:p>
  </w:footnote>
  <w:footnote w:type="continuationSeparator" w:id="0">
    <w:p w:rsidR="00F41A68" w:rsidRDefault="00F41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662" w:rsidRDefault="00F41A68">
    <w:pPr>
      <w:pStyle w:val="a5"/>
      <w:jc w:val="right"/>
    </w:pPr>
    <w:r>
      <w:t xml:space="preserve">PRESS RELEASE </w:t>
    </w:r>
    <w:r>
      <w:rPr>
        <w:rFonts w:hint="eastAsia"/>
      </w:rPr>
      <w:t>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rawingGridVerticalSpacing w:val="2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97"/>
    <w:rsid w:val="0001012E"/>
    <w:rsid w:val="00031F51"/>
    <w:rsid w:val="000802E1"/>
    <w:rsid w:val="000B6F55"/>
    <w:rsid w:val="000C5C4A"/>
    <w:rsid w:val="00147600"/>
    <w:rsid w:val="00151101"/>
    <w:rsid w:val="001A3BDA"/>
    <w:rsid w:val="001F201D"/>
    <w:rsid w:val="00213767"/>
    <w:rsid w:val="00250B9B"/>
    <w:rsid w:val="002B5E6E"/>
    <w:rsid w:val="002D7162"/>
    <w:rsid w:val="002F1495"/>
    <w:rsid w:val="002F72FE"/>
    <w:rsid w:val="00323EE1"/>
    <w:rsid w:val="00391967"/>
    <w:rsid w:val="00395FE9"/>
    <w:rsid w:val="003A1396"/>
    <w:rsid w:val="003E79B3"/>
    <w:rsid w:val="003F0C88"/>
    <w:rsid w:val="003F10D3"/>
    <w:rsid w:val="00407346"/>
    <w:rsid w:val="00414321"/>
    <w:rsid w:val="00440108"/>
    <w:rsid w:val="0045500B"/>
    <w:rsid w:val="004678B9"/>
    <w:rsid w:val="00492FD0"/>
    <w:rsid w:val="004B61F2"/>
    <w:rsid w:val="004D231F"/>
    <w:rsid w:val="00526796"/>
    <w:rsid w:val="005356EE"/>
    <w:rsid w:val="00551223"/>
    <w:rsid w:val="00572824"/>
    <w:rsid w:val="005E3D1D"/>
    <w:rsid w:val="0061754E"/>
    <w:rsid w:val="00640F97"/>
    <w:rsid w:val="00661A86"/>
    <w:rsid w:val="00710F1E"/>
    <w:rsid w:val="007440A5"/>
    <w:rsid w:val="00757CA3"/>
    <w:rsid w:val="00761DFC"/>
    <w:rsid w:val="0077785E"/>
    <w:rsid w:val="0078553A"/>
    <w:rsid w:val="00797760"/>
    <w:rsid w:val="007F3332"/>
    <w:rsid w:val="008446E1"/>
    <w:rsid w:val="008866DE"/>
    <w:rsid w:val="00887EFA"/>
    <w:rsid w:val="008933D1"/>
    <w:rsid w:val="008A2B52"/>
    <w:rsid w:val="008C06FB"/>
    <w:rsid w:val="009416F0"/>
    <w:rsid w:val="009C5669"/>
    <w:rsid w:val="009D37D0"/>
    <w:rsid w:val="00A338A3"/>
    <w:rsid w:val="00A6256B"/>
    <w:rsid w:val="00A76B59"/>
    <w:rsid w:val="00A940D2"/>
    <w:rsid w:val="00A969D0"/>
    <w:rsid w:val="00AB14D8"/>
    <w:rsid w:val="00B01E8F"/>
    <w:rsid w:val="00B15087"/>
    <w:rsid w:val="00B52D7F"/>
    <w:rsid w:val="00B666D0"/>
    <w:rsid w:val="00B866D7"/>
    <w:rsid w:val="00B867E4"/>
    <w:rsid w:val="00B953C2"/>
    <w:rsid w:val="00BC2C63"/>
    <w:rsid w:val="00BC49AF"/>
    <w:rsid w:val="00BD0F2E"/>
    <w:rsid w:val="00BD12F3"/>
    <w:rsid w:val="00BD2337"/>
    <w:rsid w:val="00C1272E"/>
    <w:rsid w:val="00C16C1B"/>
    <w:rsid w:val="00C6404B"/>
    <w:rsid w:val="00CD51D4"/>
    <w:rsid w:val="00D03348"/>
    <w:rsid w:val="00D6606D"/>
    <w:rsid w:val="00D706BF"/>
    <w:rsid w:val="00D73790"/>
    <w:rsid w:val="00D85116"/>
    <w:rsid w:val="00DC4231"/>
    <w:rsid w:val="00E30662"/>
    <w:rsid w:val="00E34869"/>
    <w:rsid w:val="00E52301"/>
    <w:rsid w:val="00E60A83"/>
    <w:rsid w:val="00E865EE"/>
    <w:rsid w:val="00E96389"/>
    <w:rsid w:val="00ED3711"/>
    <w:rsid w:val="00ED48D8"/>
    <w:rsid w:val="00ED66F8"/>
    <w:rsid w:val="00F2685E"/>
    <w:rsid w:val="00F32D49"/>
    <w:rsid w:val="00F41A68"/>
    <w:rsid w:val="00F91E24"/>
    <w:rsid w:val="00FF7080"/>
    <w:rsid w:val="01AD70A6"/>
    <w:rsid w:val="027B560D"/>
    <w:rsid w:val="16896F6B"/>
    <w:rsid w:val="1B00563D"/>
    <w:rsid w:val="29870B44"/>
    <w:rsid w:val="29D35CAD"/>
    <w:rsid w:val="32D62651"/>
    <w:rsid w:val="3807308C"/>
    <w:rsid w:val="42A317C7"/>
    <w:rsid w:val="4B6C4F0D"/>
    <w:rsid w:val="4DC223B4"/>
    <w:rsid w:val="4F6154F8"/>
    <w:rsid w:val="525902F8"/>
    <w:rsid w:val="5BFE5117"/>
    <w:rsid w:val="5EFD4F56"/>
    <w:rsid w:val="6BF926C2"/>
    <w:rsid w:val="6DD10F75"/>
    <w:rsid w:val="6EB619B7"/>
    <w:rsid w:val="7BE1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A4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footer"/>
    <w:basedOn w:val="a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unhideWhenUsed/>
    <w:qFormat/>
    <w:pPr>
      <w:tabs>
        <w:tab w:val="center" w:pos="4252"/>
        <w:tab w:val="right" w:pos="8504"/>
      </w:tabs>
      <w:snapToGrid w:val="0"/>
    </w:pPr>
  </w:style>
  <w:style w:type="paragraph" w:styleId="a6">
    <w:name w:val="Normal (Web)"/>
    <w:basedOn w:val="a"/>
    <w:uiPriority w:val="99"/>
    <w:unhideWhenUsed/>
    <w:qFormat/>
    <w:pPr>
      <w:widowControl/>
      <w:wordWrap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a7">
    <w:name w:val="Hyperlink"/>
    <w:basedOn w:val="a0"/>
    <w:unhideWhenUsed/>
    <w:qFormat/>
    <w:rPr>
      <w:color w:val="0000FF"/>
      <w:u w:val="single"/>
    </w:rPr>
  </w:style>
  <w:style w:type="character" w:customStyle="1" w:styleId="Char">
    <w:name w:val="풍선 도움말 텍스트 Char"/>
    <w:basedOn w:val="a0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바닥글 Char"/>
    <w:basedOn w:val="a0"/>
    <w:qFormat/>
  </w:style>
  <w:style w:type="character" w:customStyle="1" w:styleId="Char1">
    <w:name w:val="머리글 Char"/>
    <w:basedOn w:val="a0"/>
    <w:qFormat/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DAA082-CE11-4674-AD92-B5BF5BC1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192</Words>
  <Characters>1096</Characters>
  <Application>Microsoft Office Word</Application>
  <DocSecurity>0</DocSecurity>
  <Lines>9</Lines>
  <Paragraphs>2</Paragraphs>
  <ScaleCrop>false</ScaleCrop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2019-12-13T04:49:00Z</dcterms:created>
  <dcterms:modified xsi:type="dcterms:W3CDTF">2020-01-17T09:10:00Z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